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102A2" w14:textId="77777777" w:rsidR="008D72EC" w:rsidRPr="00E77315" w:rsidRDefault="00082D16" w:rsidP="00AE6D24">
      <w:pPr>
        <w:jc w:val="center"/>
        <w:rPr>
          <w:b/>
          <w:sz w:val="28"/>
          <w:szCs w:val="28"/>
        </w:rPr>
      </w:pPr>
      <w:r>
        <w:rPr>
          <w:rFonts w:ascii="Arial" w:hAnsi="Arial" w:cs="Arial"/>
          <w:b/>
          <w:color w:val="202124"/>
          <w:sz w:val="28"/>
          <w:szCs w:val="28"/>
          <w:shd w:val="clear" w:color="auto" w:fill="FFFFFF"/>
        </w:rPr>
        <w:t>FANTASTIC BEATS AND WHERE TO FIND THEM 3</w:t>
      </w:r>
      <w:r>
        <w:rPr>
          <w:rFonts w:ascii="Arial" w:hAnsi="Arial" w:cs="Arial"/>
          <w:color w:val="202124"/>
          <w:sz w:val="36"/>
          <w:szCs w:val="36"/>
          <w:shd w:val="clear" w:color="auto" w:fill="FFFFFF"/>
        </w:rPr>
        <w:t xml:space="preserve"> </w:t>
      </w:r>
      <w:r w:rsidR="008D72EC" w:rsidRPr="00E77315">
        <w:rPr>
          <w:b/>
          <w:sz w:val="28"/>
          <w:szCs w:val="28"/>
        </w:rPr>
        <w:t>MOVIE CAST, TRAILER</w:t>
      </w:r>
      <w:r w:rsidR="00835DE7" w:rsidRPr="00E77315">
        <w:rPr>
          <w:b/>
          <w:sz w:val="28"/>
          <w:szCs w:val="28"/>
        </w:rPr>
        <w:t>, PLOT, AND</w:t>
      </w:r>
      <w:r w:rsidR="008D72EC" w:rsidRPr="00E77315">
        <w:rPr>
          <w:b/>
          <w:sz w:val="28"/>
          <w:szCs w:val="28"/>
        </w:rPr>
        <w:t xml:space="preserve"> REVIEW</w:t>
      </w:r>
    </w:p>
    <w:p w14:paraId="21DEE6AE" w14:textId="77777777" w:rsidR="00082D16" w:rsidRDefault="008D72EC">
      <w:pPr>
        <w:rPr>
          <w:b/>
          <w:sz w:val="28"/>
          <w:szCs w:val="28"/>
        </w:rPr>
      </w:pPr>
      <w:r w:rsidRPr="008D72EC">
        <w:rPr>
          <w:b/>
          <w:sz w:val="28"/>
          <w:szCs w:val="28"/>
        </w:rPr>
        <w:t>DIRECTOR:</w:t>
      </w:r>
    </w:p>
    <w:p w14:paraId="7F447547" w14:textId="77777777" w:rsidR="00082D16" w:rsidRPr="00082D16" w:rsidRDefault="00082D16">
      <w:pPr>
        <w:rPr>
          <w:b/>
          <w:sz w:val="24"/>
          <w:szCs w:val="24"/>
        </w:rPr>
      </w:pPr>
      <w:r>
        <w:rPr>
          <w:rStyle w:val="grkhzd"/>
          <w:rFonts w:ascii="Arial" w:hAnsi="Arial" w:cs="Arial"/>
          <w:b/>
          <w:bCs/>
          <w:color w:val="202124"/>
          <w:sz w:val="21"/>
          <w:szCs w:val="21"/>
          <w:shd w:val="clear" w:color="auto" w:fill="FFFFFF"/>
        </w:rPr>
        <w:t> </w:t>
      </w:r>
      <w:hyperlink r:id="rId5" w:history="1">
        <w:r w:rsidRPr="00082D16">
          <w:rPr>
            <w:rStyle w:val="Hyperlink"/>
            <w:rFonts w:ascii="Arial" w:hAnsi="Arial" w:cs="Arial"/>
            <w:color w:val="auto"/>
            <w:sz w:val="24"/>
            <w:szCs w:val="24"/>
            <w:shd w:val="clear" w:color="auto" w:fill="FFFFFF"/>
          </w:rPr>
          <w:t>David Yates</w:t>
        </w:r>
      </w:hyperlink>
    </w:p>
    <w:p w14:paraId="00541D5B" w14:textId="77777777" w:rsidR="008D72EC" w:rsidRDefault="008D72EC">
      <w:pPr>
        <w:rPr>
          <w:rFonts w:ascii="Arial" w:hAnsi="Arial" w:cs="Arial"/>
          <w:b/>
          <w:color w:val="4D5156"/>
          <w:sz w:val="28"/>
          <w:szCs w:val="28"/>
          <w:shd w:val="clear" w:color="auto" w:fill="FFFFFF"/>
        </w:rPr>
      </w:pPr>
      <w:r>
        <w:rPr>
          <w:rFonts w:ascii="Arial" w:hAnsi="Arial" w:cs="Arial"/>
          <w:b/>
          <w:color w:val="4D5156"/>
          <w:sz w:val="28"/>
          <w:szCs w:val="28"/>
          <w:shd w:val="clear" w:color="auto" w:fill="FFFFFF"/>
        </w:rPr>
        <w:t>RELEASE DATE:</w:t>
      </w:r>
    </w:p>
    <w:p w14:paraId="35F6E993" w14:textId="7194D2D0" w:rsidR="008D72EC" w:rsidRDefault="00082D16">
      <w:pPr>
        <w:rPr>
          <w:rFonts w:ascii="Helvetica" w:hAnsi="Helvetica" w:cs="Helvetica"/>
          <w:color w:val="202124"/>
          <w:sz w:val="24"/>
          <w:szCs w:val="24"/>
          <w:shd w:val="clear" w:color="auto" w:fill="FFFFFF"/>
        </w:rPr>
      </w:pPr>
      <w:r>
        <w:rPr>
          <w:rStyle w:val="eq0j8"/>
          <w:rFonts w:ascii="Arial" w:hAnsi="Arial" w:cs="Arial"/>
          <w:color w:val="222222"/>
          <w:sz w:val="21"/>
          <w:szCs w:val="21"/>
          <w:shd w:val="clear" w:color="auto" w:fill="FFFFFF"/>
        </w:rPr>
        <w:t xml:space="preserve">July 15, 2022 </w:t>
      </w:r>
    </w:p>
    <w:p w14:paraId="5C6B8B1D" w14:textId="77777777" w:rsidR="00BF3624" w:rsidRDefault="00BF3624">
      <w:pPr>
        <w:rPr>
          <w:rFonts w:cstheme="minorHAnsi"/>
          <w:b/>
          <w:color w:val="202124"/>
          <w:sz w:val="28"/>
          <w:szCs w:val="28"/>
          <w:shd w:val="clear" w:color="auto" w:fill="FFFFFF"/>
        </w:rPr>
      </w:pPr>
      <w:r>
        <w:rPr>
          <w:rFonts w:cstheme="minorHAnsi"/>
          <w:b/>
          <w:color w:val="202124"/>
          <w:sz w:val="28"/>
          <w:szCs w:val="28"/>
          <w:shd w:val="clear" w:color="auto" w:fill="FFFFFF"/>
        </w:rPr>
        <w:t>TRAILER:</w:t>
      </w:r>
    </w:p>
    <w:p w14:paraId="24C4B02D" w14:textId="77777777" w:rsidR="00082D16" w:rsidRPr="00082D16" w:rsidRDefault="00082D16">
      <w:pPr>
        <w:rPr>
          <w:rFonts w:cstheme="minorHAnsi"/>
          <w:color w:val="202124"/>
          <w:sz w:val="24"/>
          <w:szCs w:val="24"/>
          <w:shd w:val="clear" w:color="auto" w:fill="FFFFFF"/>
        </w:rPr>
      </w:pPr>
      <w:r w:rsidRPr="00082D16">
        <w:rPr>
          <w:rFonts w:cstheme="minorHAnsi"/>
          <w:color w:val="202124"/>
          <w:sz w:val="24"/>
          <w:szCs w:val="24"/>
          <w:shd w:val="clear" w:color="auto" w:fill="FFFFFF"/>
        </w:rPr>
        <w:t>https://www.youtube.com/watch?v=n50rA_Jbfb4</w:t>
      </w:r>
    </w:p>
    <w:p w14:paraId="28A7839E" w14:textId="25391999" w:rsidR="00415BFF" w:rsidRDefault="0021482E" w:rsidP="00415BFF">
      <w:pPr>
        <w:rPr>
          <w:rFonts w:cstheme="minorHAnsi"/>
          <w:b/>
          <w:color w:val="202124"/>
          <w:sz w:val="28"/>
          <w:szCs w:val="28"/>
          <w:shd w:val="clear" w:color="auto" w:fill="FFFFFF"/>
        </w:rPr>
      </w:pPr>
      <w:r>
        <w:rPr>
          <w:rFonts w:cstheme="minorHAnsi"/>
          <w:b/>
          <w:color w:val="202124"/>
          <w:sz w:val="28"/>
          <w:szCs w:val="28"/>
          <w:shd w:val="clear" w:color="auto" w:fill="FFFFFF"/>
        </w:rPr>
        <w:t>CAST:</w:t>
      </w:r>
    </w:p>
    <w:p w14:paraId="6C88FE8C" w14:textId="77777777" w:rsidR="00EE1BEE" w:rsidRPr="00EE1BEE" w:rsidRDefault="00EE1BEE" w:rsidP="00EE1BEE">
      <w:pPr>
        <w:rPr>
          <w:rFonts w:cstheme="minorHAnsi"/>
          <w:bCs/>
          <w:color w:val="202124"/>
          <w:sz w:val="28"/>
          <w:szCs w:val="28"/>
          <w:shd w:val="clear" w:color="auto" w:fill="FFFFFF"/>
        </w:rPr>
      </w:pPr>
      <w:r w:rsidRPr="00EE1BEE">
        <w:rPr>
          <w:rFonts w:cstheme="minorHAnsi"/>
          <w:bCs/>
          <w:color w:val="202124"/>
          <w:sz w:val="28"/>
          <w:szCs w:val="28"/>
          <w:shd w:val="clear" w:color="auto" w:fill="FFFFFF"/>
        </w:rPr>
        <w:t xml:space="preserve">Jeremy </w:t>
      </w:r>
      <w:proofErr w:type="spellStart"/>
      <w:r w:rsidRPr="00EE1BEE">
        <w:rPr>
          <w:rFonts w:cstheme="minorHAnsi"/>
          <w:bCs/>
          <w:color w:val="202124"/>
          <w:sz w:val="28"/>
          <w:szCs w:val="28"/>
          <w:shd w:val="clear" w:color="auto" w:fill="FFFFFF"/>
        </w:rPr>
        <w:t>Azis</w:t>
      </w:r>
      <w:proofErr w:type="spellEnd"/>
      <w:r w:rsidRPr="00EE1BEE">
        <w:rPr>
          <w:rFonts w:cstheme="minorHAnsi"/>
          <w:bCs/>
          <w:color w:val="202124"/>
          <w:sz w:val="28"/>
          <w:szCs w:val="28"/>
          <w:shd w:val="clear" w:color="auto" w:fill="FFFFFF"/>
        </w:rPr>
        <w:t xml:space="preserve">, Wilf Scolding, Sean </w:t>
      </w:r>
      <w:proofErr w:type="spellStart"/>
      <w:r w:rsidRPr="00EE1BEE">
        <w:rPr>
          <w:rFonts w:cstheme="minorHAnsi"/>
          <w:bCs/>
          <w:color w:val="202124"/>
          <w:sz w:val="28"/>
          <w:szCs w:val="28"/>
          <w:shd w:val="clear" w:color="auto" w:fill="FFFFFF"/>
        </w:rPr>
        <w:t>Talo</w:t>
      </w:r>
      <w:proofErr w:type="spellEnd"/>
      <w:r w:rsidRPr="00EE1BEE">
        <w:rPr>
          <w:rFonts w:cstheme="minorHAnsi"/>
          <w:bCs/>
          <w:color w:val="202124"/>
          <w:sz w:val="28"/>
          <w:szCs w:val="28"/>
          <w:shd w:val="clear" w:color="auto" w:fill="FFFFFF"/>
        </w:rPr>
        <w:t xml:space="preserve">, Emilia Karlsson, Jude Law, Eddie Redmayne, Ezra Miller, Mads Mikkelsen, Katherine Waterston, Callum Turner, Dan </w:t>
      </w:r>
      <w:proofErr w:type="spellStart"/>
      <w:r w:rsidRPr="00EE1BEE">
        <w:rPr>
          <w:rFonts w:cstheme="minorHAnsi"/>
          <w:bCs/>
          <w:color w:val="202124"/>
          <w:sz w:val="28"/>
          <w:szCs w:val="28"/>
          <w:shd w:val="clear" w:color="auto" w:fill="FFFFFF"/>
        </w:rPr>
        <w:t>Fogler</w:t>
      </w:r>
      <w:proofErr w:type="spellEnd"/>
      <w:r w:rsidRPr="00EE1BEE">
        <w:rPr>
          <w:rFonts w:cstheme="minorHAnsi"/>
          <w:bCs/>
          <w:color w:val="202124"/>
          <w:sz w:val="28"/>
          <w:szCs w:val="28"/>
          <w:shd w:val="clear" w:color="auto" w:fill="FFFFFF"/>
        </w:rPr>
        <w:t>, Richard Coyle, Poppy Corby-</w:t>
      </w:r>
      <w:proofErr w:type="spellStart"/>
      <w:r w:rsidRPr="00EE1BEE">
        <w:rPr>
          <w:rFonts w:cstheme="minorHAnsi"/>
          <w:bCs/>
          <w:color w:val="202124"/>
          <w:sz w:val="28"/>
          <w:szCs w:val="28"/>
          <w:shd w:val="clear" w:color="auto" w:fill="FFFFFF"/>
        </w:rPr>
        <w:t>Tuech</w:t>
      </w:r>
      <w:proofErr w:type="spellEnd"/>
      <w:r w:rsidRPr="00EE1BEE">
        <w:rPr>
          <w:rFonts w:cstheme="minorHAnsi"/>
          <w:bCs/>
          <w:color w:val="202124"/>
          <w:sz w:val="28"/>
          <w:szCs w:val="28"/>
          <w:shd w:val="clear" w:color="auto" w:fill="FFFFFF"/>
        </w:rPr>
        <w:t xml:space="preserve">, Tony McCarthy, Jessica Williams, Victoria </w:t>
      </w:r>
      <w:proofErr w:type="spellStart"/>
      <w:r w:rsidRPr="00EE1BEE">
        <w:rPr>
          <w:rFonts w:cstheme="minorHAnsi"/>
          <w:bCs/>
          <w:color w:val="202124"/>
          <w:sz w:val="28"/>
          <w:szCs w:val="28"/>
          <w:shd w:val="clear" w:color="auto" w:fill="FFFFFF"/>
        </w:rPr>
        <w:t>Yeates</w:t>
      </w:r>
      <w:proofErr w:type="spellEnd"/>
      <w:r w:rsidRPr="00EE1BEE">
        <w:rPr>
          <w:rFonts w:cstheme="minorHAnsi"/>
          <w:bCs/>
          <w:color w:val="202124"/>
          <w:sz w:val="28"/>
          <w:szCs w:val="28"/>
          <w:shd w:val="clear" w:color="auto" w:fill="FFFFFF"/>
        </w:rPr>
        <w:t xml:space="preserve">, Alison </w:t>
      </w:r>
      <w:proofErr w:type="spellStart"/>
      <w:r w:rsidRPr="00EE1BEE">
        <w:rPr>
          <w:rFonts w:cstheme="minorHAnsi"/>
          <w:bCs/>
          <w:color w:val="202124"/>
          <w:sz w:val="28"/>
          <w:szCs w:val="28"/>
          <w:shd w:val="clear" w:color="auto" w:fill="FFFFFF"/>
        </w:rPr>
        <w:t>Sudol</w:t>
      </w:r>
      <w:proofErr w:type="spellEnd"/>
    </w:p>
    <w:p w14:paraId="5E9A2676" w14:textId="77777777" w:rsidR="00EE1BEE" w:rsidRPr="00EE1BEE" w:rsidRDefault="00EE1BEE" w:rsidP="00EE1BEE">
      <w:pPr>
        <w:rPr>
          <w:rFonts w:cstheme="minorHAnsi"/>
          <w:b/>
          <w:color w:val="202124"/>
          <w:sz w:val="28"/>
          <w:szCs w:val="28"/>
          <w:shd w:val="clear" w:color="auto" w:fill="FFFFFF"/>
        </w:rPr>
      </w:pPr>
    </w:p>
    <w:p w14:paraId="1A97C5CC" w14:textId="77777777" w:rsidR="00146645" w:rsidRDefault="00146645" w:rsidP="00415BFF">
      <w:pPr>
        <w:rPr>
          <w:rFonts w:cstheme="minorHAnsi"/>
          <w:b/>
          <w:color w:val="202124"/>
          <w:sz w:val="28"/>
          <w:szCs w:val="28"/>
          <w:shd w:val="clear" w:color="auto" w:fill="FFFFFF"/>
        </w:rPr>
      </w:pPr>
    </w:p>
    <w:p w14:paraId="3D711300" w14:textId="47BDE7F2" w:rsidR="00A00ACF" w:rsidRDefault="00415BFF" w:rsidP="00543868">
      <w:pPr>
        <w:pStyle w:val="Heading1"/>
        <w:shd w:val="clear" w:color="auto" w:fill="FFFFFF"/>
        <w:spacing w:before="0" w:beforeAutospacing="0" w:after="0" w:afterAutospacing="0" w:line="446" w:lineRule="atLeast"/>
        <w:rPr>
          <w:rFonts w:cstheme="minorHAnsi"/>
          <w:color w:val="202122"/>
          <w:sz w:val="28"/>
          <w:szCs w:val="28"/>
        </w:rPr>
      </w:pPr>
      <w:r>
        <w:rPr>
          <w:rFonts w:cstheme="minorHAnsi"/>
          <w:color w:val="202122"/>
          <w:sz w:val="28"/>
          <w:szCs w:val="28"/>
        </w:rPr>
        <w:t>PLOT:</w:t>
      </w:r>
    </w:p>
    <w:p w14:paraId="5B780A40" w14:textId="77777777" w:rsidR="004F6BF3" w:rsidRDefault="004F6BF3" w:rsidP="00543868">
      <w:pPr>
        <w:pStyle w:val="Heading1"/>
        <w:shd w:val="clear" w:color="auto" w:fill="FFFFFF"/>
        <w:spacing w:before="0" w:beforeAutospacing="0" w:after="0" w:afterAutospacing="0" w:line="446" w:lineRule="atLeast"/>
        <w:rPr>
          <w:rFonts w:cstheme="minorHAnsi"/>
          <w:color w:val="202122"/>
          <w:sz w:val="28"/>
          <w:szCs w:val="28"/>
        </w:rPr>
      </w:pPr>
    </w:p>
    <w:p w14:paraId="6EF62DBC" w14:textId="6E459B40" w:rsidR="004F6BF3" w:rsidRDefault="004F6BF3" w:rsidP="004F6BF3">
      <w:pPr>
        <w:pStyle w:val="NormalWeb"/>
        <w:spacing w:before="0" w:beforeAutospacing="0" w:after="0" w:afterAutospacing="0"/>
        <w:rPr>
          <w:color w:val="0E101A"/>
        </w:rPr>
      </w:pPr>
      <w:r>
        <w:rPr>
          <w:color w:val="0E101A"/>
        </w:rPr>
        <w:t>The director stuns the audience by describing the </w:t>
      </w:r>
      <w:r>
        <w:rPr>
          <w:rStyle w:val="Emphasis"/>
          <w:color w:val="0E101A"/>
        </w:rPr>
        <w:t>Fantastic Beasts</w:t>
      </w:r>
      <w:r>
        <w:rPr>
          <w:color w:val="0E101A"/>
        </w:rPr>
        <w:t> 3 in three words. He called the movie a prelude to World War II, which would imply that it takes place before September 1939.</w:t>
      </w:r>
      <w:r w:rsidR="00EE1BEE">
        <w:rPr>
          <w:color w:val="0E101A"/>
        </w:rPr>
        <w:t xml:space="preserve"> </w:t>
      </w:r>
      <w:r>
        <w:rPr>
          <w:color w:val="0E101A"/>
        </w:rPr>
        <w:t>According to a recent interview with J.K. Rowling, she will be incorporating elements from Chinese mythology into the next film.</w:t>
      </w:r>
    </w:p>
    <w:p w14:paraId="754589B1" w14:textId="77777777" w:rsidR="004F6BF3" w:rsidRDefault="004F6BF3" w:rsidP="004F6BF3">
      <w:pPr>
        <w:pStyle w:val="NormalWeb"/>
        <w:spacing w:before="0" w:beforeAutospacing="0" w:after="0" w:afterAutospacing="0"/>
        <w:rPr>
          <w:color w:val="0E101A"/>
        </w:rPr>
      </w:pPr>
      <w:r>
        <w:rPr>
          <w:color w:val="0E101A"/>
        </w:rPr>
        <w:t>When Empire Film Podcast asks David Yates about Aurelius Dumbledore's place in the Dumbledore family tree, Yates replies, "At the beginning of Fantastic Beasts 3, we learn a little more about the family.</w:t>
      </w:r>
    </w:p>
    <w:p w14:paraId="1D0608FB" w14:textId="77777777" w:rsidR="00EE1BEE" w:rsidRDefault="00EE1BEE" w:rsidP="004F6BF3">
      <w:pPr>
        <w:pStyle w:val="NormalWeb"/>
        <w:spacing w:before="0" w:beforeAutospacing="0" w:after="0" w:afterAutospacing="0"/>
        <w:rPr>
          <w:color w:val="0E101A"/>
        </w:rPr>
      </w:pPr>
    </w:p>
    <w:p w14:paraId="76E3E832" w14:textId="656634D7" w:rsidR="004F6BF3" w:rsidRDefault="004F6BF3" w:rsidP="004F6BF3">
      <w:pPr>
        <w:pStyle w:val="NormalWeb"/>
        <w:spacing w:before="0" w:beforeAutospacing="0" w:after="0" w:afterAutospacing="0"/>
        <w:rPr>
          <w:color w:val="0E101A"/>
        </w:rPr>
      </w:pPr>
      <w:r>
        <w:rPr>
          <w:color w:val="0E101A"/>
        </w:rPr>
        <w:t>This movie is fantastic. Magic, horror, and romance abound in this story, which is plain entertaining." He also claimed to have given David Yates around two hours' worth of music along with a few brief comments. </w:t>
      </w:r>
    </w:p>
    <w:p w14:paraId="0EBC2DBC" w14:textId="77777777" w:rsidR="004F6BF3" w:rsidRDefault="004F6BF3" w:rsidP="00607073">
      <w:pPr>
        <w:pStyle w:val="Heading1"/>
        <w:shd w:val="clear" w:color="auto" w:fill="FFFFFF"/>
        <w:spacing w:after="0" w:line="446" w:lineRule="atLeast"/>
        <w:rPr>
          <w:rFonts w:asciiTheme="minorHAnsi" w:hAnsiTheme="minorHAnsi" w:cstheme="minorHAnsi"/>
          <w:b w:val="0"/>
          <w:color w:val="202122"/>
          <w:sz w:val="24"/>
          <w:szCs w:val="24"/>
        </w:rPr>
      </w:pPr>
    </w:p>
    <w:p w14:paraId="1D0FEA5A" w14:textId="725AD643" w:rsidR="004F6BF3" w:rsidRDefault="007E752F" w:rsidP="007E752F">
      <w:pPr>
        <w:pStyle w:val="Heading1"/>
        <w:shd w:val="clear" w:color="auto" w:fill="FFFFFF"/>
        <w:spacing w:after="0" w:line="446" w:lineRule="atLeast"/>
        <w:jc w:val="center"/>
        <w:rPr>
          <w:rFonts w:asciiTheme="minorHAnsi" w:hAnsiTheme="minorHAnsi" w:cstheme="minorHAnsi"/>
          <w:b w:val="0"/>
          <w:color w:val="202122"/>
          <w:sz w:val="24"/>
          <w:szCs w:val="24"/>
        </w:rPr>
      </w:pPr>
      <w:r>
        <w:rPr>
          <w:noProof/>
        </w:rPr>
        <w:lastRenderedPageBreak/>
        <w:drawing>
          <wp:inline distT="0" distB="0" distL="0" distR="0" wp14:anchorId="36158786" wp14:editId="616ECCB0">
            <wp:extent cx="3143250" cy="2143125"/>
            <wp:effectExtent l="0" t="0" r="0"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250" cy="2143125"/>
                    </a:xfrm>
                    <a:prstGeom prst="rect">
                      <a:avLst/>
                    </a:prstGeom>
                    <a:noFill/>
                    <a:ln>
                      <a:noFill/>
                    </a:ln>
                  </pic:spPr>
                </pic:pic>
              </a:graphicData>
            </a:graphic>
          </wp:inline>
        </w:drawing>
      </w:r>
    </w:p>
    <w:p w14:paraId="3A39482B" w14:textId="16712F21" w:rsidR="00607073" w:rsidRPr="00607073" w:rsidRDefault="00607073" w:rsidP="00607073">
      <w:pPr>
        <w:pStyle w:val="Heading1"/>
        <w:shd w:val="clear" w:color="auto" w:fill="FFFFFF"/>
        <w:spacing w:after="0" w:line="446" w:lineRule="atLeast"/>
        <w:rPr>
          <w:rFonts w:asciiTheme="minorHAnsi" w:hAnsiTheme="minorHAnsi" w:cstheme="minorHAnsi"/>
          <w:b w:val="0"/>
          <w:color w:val="202122"/>
          <w:sz w:val="24"/>
          <w:szCs w:val="24"/>
        </w:rPr>
      </w:pPr>
    </w:p>
    <w:p w14:paraId="42927C60" w14:textId="77777777" w:rsidR="002E6331" w:rsidRPr="00607073" w:rsidRDefault="002E6331" w:rsidP="002E6331">
      <w:pPr>
        <w:pStyle w:val="Heading1"/>
        <w:shd w:val="clear" w:color="auto" w:fill="FFFFFF"/>
        <w:spacing w:before="0" w:beforeAutospacing="0" w:after="0" w:afterAutospacing="0" w:line="446" w:lineRule="atLeast"/>
        <w:rPr>
          <w:rFonts w:asciiTheme="minorHAnsi" w:hAnsiTheme="minorHAnsi" w:cstheme="minorHAnsi"/>
          <w:b w:val="0"/>
          <w:bCs w:val="0"/>
          <w:color w:val="333333"/>
          <w:sz w:val="24"/>
          <w:szCs w:val="24"/>
        </w:rPr>
      </w:pPr>
    </w:p>
    <w:p w14:paraId="08BA5827" w14:textId="77777777" w:rsidR="00E32AFB" w:rsidRPr="002E6331" w:rsidRDefault="00E32AFB" w:rsidP="002E6331"/>
    <w:p w14:paraId="6FD48B82" w14:textId="77777777" w:rsidR="00543868" w:rsidRPr="00543868" w:rsidRDefault="00543868">
      <w:pPr>
        <w:rPr>
          <w:rFonts w:cstheme="minorHAnsi"/>
          <w:color w:val="202124"/>
          <w:sz w:val="24"/>
          <w:szCs w:val="24"/>
          <w:shd w:val="clear" w:color="auto" w:fill="FFFFFF"/>
        </w:rPr>
      </w:pPr>
    </w:p>
    <w:p w14:paraId="47F8F509" w14:textId="77777777" w:rsidR="00D41AC2" w:rsidRDefault="00D41AC2">
      <w:pPr>
        <w:rPr>
          <w:rFonts w:cstheme="minorHAnsi"/>
          <w:b/>
          <w:color w:val="202124"/>
          <w:sz w:val="28"/>
          <w:szCs w:val="28"/>
          <w:shd w:val="clear" w:color="auto" w:fill="FFFFFF"/>
        </w:rPr>
      </w:pPr>
      <w:r>
        <w:rPr>
          <w:rFonts w:cstheme="minorHAnsi"/>
          <w:b/>
          <w:color w:val="202124"/>
          <w:sz w:val="28"/>
          <w:szCs w:val="28"/>
          <w:shd w:val="clear" w:color="auto" w:fill="FFFFFF"/>
        </w:rPr>
        <w:t>REVIEW:</w:t>
      </w:r>
    </w:p>
    <w:p w14:paraId="4D2552AF" w14:textId="77777777" w:rsidR="007E752F" w:rsidRPr="007E752F" w:rsidRDefault="007E752F" w:rsidP="007E752F">
      <w:pPr>
        <w:jc w:val="both"/>
        <w:rPr>
          <w:rFonts w:cstheme="minorHAnsi"/>
          <w:bCs/>
          <w:color w:val="000000" w:themeColor="text1"/>
          <w:sz w:val="24"/>
          <w:szCs w:val="24"/>
        </w:rPr>
      </w:pPr>
      <w:r w:rsidRPr="007E752F">
        <w:rPr>
          <w:rFonts w:cstheme="minorHAnsi"/>
          <w:bCs/>
          <w:color w:val="000000" w:themeColor="text1"/>
          <w:sz w:val="24"/>
          <w:szCs w:val="24"/>
        </w:rPr>
        <w:t>As far as Wizarding World box office records go, The Crimes of Grindelwald ranked dead last. However, suppose Fantastic Beasts 3 is to be a success. In that case, it will have to overcome more significant obstacles since there are already so many Fantastic Beasts 3 debates out there that it may place an Avada Kedavra curse on the whole series.</w:t>
      </w:r>
    </w:p>
    <w:p w14:paraId="508AEAA3" w14:textId="568E3AA9" w:rsidR="007E752F" w:rsidRPr="007E752F" w:rsidRDefault="007E752F" w:rsidP="007E752F">
      <w:pPr>
        <w:jc w:val="center"/>
        <w:rPr>
          <w:rFonts w:cstheme="minorHAnsi"/>
          <w:bCs/>
          <w:color w:val="000000" w:themeColor="text1"/>
          <w:sz w:val="24"/>
          <w:szCs w:val="24"/>
        </w:rPr>
      </w:pPr>
      <w:r>
        <w:rPr>
          <w:noProof/>
        </w:rPr>
        <w:drawing>
          <wp:inline distT="0" distB="0" distL="0" distR="0" wp14:anchorId="13BF462E" wp14:editId="264F9830">
            <wp:extent cx="4572000" cy="3048000"/>
            <wp:effectExtent l="0" t="0" r="0" b="0"/>
            <wp:docPr id="3" name="Picture 3" descr="fantastic beasts and where to find them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ntastic beasts and where to find them 2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14:paraId="237B7AFC" w14:textId="10D35504" w:rsidR="00BF3624" w:rsidRPr="007E752F" w:rsidRDefault="007E752F" w:rsidP="007E752F">
      <w:pPr>
        <w:jc w:val="both"/>
        <w:rPr>
          <w:rFonts w:cstheme="minorHAnsi"/>
          <w:bCs/>
          <w:color w:val="000000" w:themeColor="text1"/>
          <w:sz w:val="24"/>
          <w:szCs w:val="24"/>
        </w:rPr>
      </w:pPr>
      <w:r w:rsidRPr="007E752F">
        <w:rPr>
          <w:rFonts w:cstheme="minorHAnsi"/>
          <w:bCs/>
          <w:color w:val="000000" w:themeColor="text1"/>
          <w:sz w:val="24"/>
          <w:szCs w:val="24"/>
        </w:rPr>
        <w:lastRenderedPageBreak/>
        <w:t xml:space="preserve">The choice of Korean actress Claudia Kim as </w:t>
      </w:r>
      <w:proofErr w:type="spellStart"/>
      <w:r w:rsidRPr="007E752F">
        <w:rPr>
          <w:rFonts w:cstheme="minorHAnsi"/>
          <w:bCs/>
          <w:color w:val="000000" w:themeColor="text1"/>
          <w:sz w:val="24"/>
          <w:szCs w:val="24"/>
        </w:rPr>
        <w:t>Nagini</w:t>
      </w:r>
      <w:proofErr w:type="spellEnd"/>
      <w:r w:rsidRPr="007E752F">
        <w:rPr>
          <w:rFonts w:cstheme="minorHAnsi"/>
          <w:bCs/>
          <w:color w:val="000000" w:themeColor="text1"/>
          <w:sz w:val="24"/>
          <w:szCs w:val="24"/>
        </w:rPr>
        <w:t xml:space="preserve"> was criticized for being inappropriate due to her race, and many people were disappointed. We know about the controversies around the film, but the third series of this film will give you goosebumps as per inside news.  </w:t>
      </w:r>
    </w:p>
    <w:sectPr w:rsidR="00BF3624" w:rsidRPr="007E7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681AEE"/>
    <w:multiLevelType w:val="multilevel"/>
    <w:tmpl w:val="C32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EC"/>
    <w:rsid w:val="00025405"/>
    <w:rsid w:val="00082D16"/>
    <w:rsid w:val="001018D2"/>
    <w:rsid w:val="0011246E"/>
    <w:rsid w:val="001300A1"/>
    <w:rsid w:val="00140D62"/>
    <w:rsid w:val="00146645"/>
    <w:rsid w:val="00196C35"/>
    <w:rsid w:val="0021482E"/>
    <w:rsid w:val="00272F71"/>
    <w:rsid w:val="00275371"/>
    <w:rsid w:val="002E6331"/>
    <w:rsid w:val="00415BFF"/>
    <w:rsid w:val="004F6BF3"/>
    <w:rsid w:val="00543868"/>
    <w:rsid w:val="00607073"/>
    <w:rsid w:val="007E752F"/>
    <w:rsid w:val="00835DE7"/>
    <w:rsid w:val="008D72EC"/>
    <w:rsid w:val="00942AEF"/>
    <w:rsid w:val="00A00ACF"/>
    <w:rsid w:val="00A64C2C"/>
    <w:rsid w:val="00AE6D24"/>
    <w:rsid w:val="00BF3624"/>
    <w:rsid w:val="00CC79C8"/>
    <w:rsid w:val="00D41AC2"/>
    <w:rsid w:val="00DB74EF"/>
    <w:rsid w:val="00E32AFB"/>
    <w:rsid w:val="00E65E4D"/>
    <w:rsid w:val="00E77315"/>
    <w:rsid w:val="00EE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14C5"/>
  <w15:chartTrackingRefBased/>
  <w15:docId w15:val="{40B437A7-0023-4A2C-9DAC-B6D0DC29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6D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46E"/>
    <w:rPr>
      <w:color w:val="0000FF"/>
      <w:u w:val="single"/>
    </w:rPr>
  </w:style>
  <w:style w:type="character" w:styleId="BookTitle">
    <w:name w:val="Book Title"/>
    <w:basedOn w:val="DefaultParagraphFont"/>
    <w:uiPriority w:val="33"/>
    <w:qFormat/>
    <w:rsid w:val="00A00ACF"/>
    <w:rPr>
      <w:b/>
      <w:bCs/>
      <w:i/>
      <w:iCs/>
      <w:spacing w:val="5"/>
    </w:rPr>
  </w:style>
  <w:style w:type="paragraph" w:styleId="ListParagraph">
    <w:name w:val="List Paragraph"/>
    <w:basedOn w:val="Normal"/>
    <w:uiPriority w:val="34"/>
    <w:qFormat/>
    <w:rsid w:val="00A00ACF"/>
    <w:pPr>
      <w:ind w:left="720"/>
      <w:contextualSpacing/>
    </w:pPr>
  </w:style>
  <w:style w:type="character" w:styleId="Strong">
    <w:name w:val="Strong"/>
    <w:basedOn w:val="DefaultParagraphFont"/>
    <w:uiPriority w:val="22"/>
    <w:qFormat/>
    <w:rsid w:val="00A00ACF"/>
    <w:rPr>
      <w:b/>
      <w:bCs/>
    </w:rPr>
  </w:style>
  <w:style w:type="character" w:styleId="Emphasis">
    <w:name w:val="Emphasis"/>
    <w:basedOn w:val="DefaultParagraphFont"/>
    <w:uiPriority w:val="20"/>
    <w:qFormat/>
    <w:rsid w:val="001018D2"/>
    <w:rPr>
      <w:i/>
      <w:iCs/>
    </w:rPr>
  </w:style>
  <w:style w:type="character" w:customStyle="1" w:styleId="muxgbd">
    <w:name w:val="muxgbd"/>
    <w:basedOn w:val="DefaultParagraphFont"/>
    <w:rsid w:val="00A64C2C"/>
  </w:style>
  <w:style w:type="character" w:customStyle="1" w:styleId="Heading1Char">
    <w:name w:val="Heading 1 Char"/>
    <w:basedOn w:val="DefaultParagraphFont"/>
    <w:link w:val="Heading1"/>
    <w:uiPriority w:val="9"/>
    <w:rsid w:val="00AE6D24"/>
    <w:rPr>
      <w:rFonts w:ascii="Times New Roman" w:eastAsia="Times New Roman" w:hAnsi="Times New Roman" w:cs="Times New Roman"/>
      <w:b/>
      <w:bCs/>
      <w:kern w:val="36"/>
      <w:sz w:val="48"/>
      <w:szCs w:val="48"/>
    </w:rPr>
  </w:style>
  <w:style w:type="character" w:customStyle="1" w:styleId="itemprop">
    <w:name w:val="itemprop"/>
    <w:basedOn w:val="DefaultParagraphFont"/>
    <w:rsid w:val="00AE6D24"/>
  </w:style>
  <w:style w:type="character" w:customStyle="1" w:styleId="grkhzd">
    <w:name w:val="grkhzd"/>
    <w:basedOn w:val="DefaultParagraphFont"/>
    <w:rsid w:val="00E77315"/>
  </w:style>
  <w:style w:type="character" w:customStyle="1" w:styleId="eq0j8">
    <w:name w:val="eq0j8"/>
    <w:basedOn w:val="DefaultParagraphFont"/>
    <w:rsid w:val="00E77315"/>
  </w:style>
  <w:style w:type="paragraph" w:styleId="NormalWeb">
    <w:name w:val="Normal (Web)"/>
    <w:basedOn w:val="Normal"/>
    <w:uiPriority w:val="99"/>
    <w:semiHidden/>
    <w:unhideWhenUsed/>
    <w:rsid w:val="004F6B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5072">
      <w:bodyDiv w:val="1"/>
      <w:marLeft w:val="0"/>
      <w:marRight w:val="0"/>
      <w:marTop w:val="0"/>
      <w:marBottom w:val="0"/>
      <w:divBdr>
        <w:top w:val="none" w:sz="0" w:space="0" w:color="auto"/>
        <w:left w:val="none" w:sz="0" w:space="0" w:color="auto"/>
        <w:bottom w:val="none" w:sz="0" w:space="0" w:color="auto"/>
        <w:right w:val="none" w:sz="0" w:space="0" w:color="auto"/>
      </w:divBdr>
    </w:div>
    <w:div w:id="543758106">
      <w:bodyDiv w:val="1"/>
      <w:marLeft w:val="0"/>
      <w:marRight w:val="0"/>
      <w:marTop w:val="0"/>
      <w:marBottom w:val="0"/>
      <w:divBdr>
        <w:top w:val="none" w:sz="0" w:space="0" w:color="auto"/>
        <w:left w:val="none" w:sz="0" w:space="0" w:color="auto"/>
        <w:bottom w:val="none" w:sz="0" w:space="0" w:color="auto"/>
        <w:right w:val="none" w:sz="0" w:space="0" w:color="auto"/>
      </w:divBdr>
    </w:div>
    <w:div w:id="556167775">
      <w:bodyDiv w:val="1"/>
      <w:marLeft w:val="0"/>
      <w:marRight w:val="0"/>
      <w:marTop w:val="0"/>
      <w:marBottom w:val="0"/>
      <w:divBdr>
        <w:top w:val="none" w:sz="0" w:space="0" w:color="auto"/>
        <w:left w:val="none" w:sz="0" w:space="0" w:color="auto"/>
        <w:bottom w:val="none" w:sz="0" w:space="0" w:color="auto"/>
        <w:right w:val="none" w:sz="0" w:space="0" w:color="auto"/>
      </w:divBdr>
    </w:div>
    <w:div w:id="652295732">
      <w:bodyDiv w:val="1"/>
      <w:marLeft w:val="0"/>
      <w:marRight w:val="0"/>
      <w:marTop w:val="0"/>
      <w:marBottom w:val="0"/>
      <w:divBdr>
        <w:top w:val="none" w:sz="0" w:space="0" w:color="auto"/>
        <w:left w:val="none" w:sz="0" w:space="0" w:color="auto"/>
        <w:bottom w:val="none" w:sz="0" w:space="0" w:color="auto"/>
        <w:right w:val="none" w:sz="0" w:space="0" w:color="auto"/>
      </w:divBdr>
    </w:div>
    <w:div w:id="1263683913">
      <w:bodyDiv w:val="1"/>
      <w:marLeft w:val="0"/>
      <w:marRight w:val="0"/>
      <w:marTop w:val="0"/>
      <w:marBottom w:val="0"/>
      <w:divBdr>
        <w:top w:val="none" w:sz="0" w:space="0" w:color="auto"/>
        <w:left w:val="none" w:sz="0" w:space="0" w:color="auto"/>
        <w:bottom w:val="none" w:sz="0" w:space="0" w:color="auto"/>
        <w:right w:val="none" w:sz="0" w:space="0" w:color="auto"/>
      </w:divBdr>
    </w:div>
    <w:div w:id="1377926286">
      <w:bodyDiv w:val="1"/>
      <w:marLeft w:val="0"/>
      <w:marRight w:val="0"/>
      <w:marTop w:val="0"/>
      <w:marBottom w:val="0"/>
      <w:divBdr>
        <w:top w:val="none" w:sz="0" w:space="0" w:color="auto"/>
        <w:left w:val="none" w:sz="0" w:space="0" w:color="auto"/>
        <w:bottom w:val="none" w:sz="0" w:space="0" w:color="auto"/>
        <w:right w:val="none" w:sz="0" w:space="0" w:color="auto"/>
      </w:divBdr>
    </w:div>
    <w:div w:id="1449473486">
      <w:bodyDiv w:val="1"/>
      <w:marLeft w:val="0"/>
      <w:marRight w:val="0"/>
      <w:marTop w:val="0"/>
      <w:marBottom w:val="0"/>
      <w:divBdr>
        <w:top w:val="none" w:sz="0" w:space="0" w:color="auto"/>
        <w:left w:val="none" w:sz="0" w:space="0" w:color="auto"/>
        <w:bottom w:val="none" w:sz="0" w:space="0" w:color="auto"/>
        <w:right w:val="none" w:sz="0" w:space="0" w:color="auto"/>
      </w:divBdr>
    </w:div>
    <w:div w:id="172432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google.com/search?sa=X&amp;rlz=1C1CHBF_enPK932PK932&amp;biw=1366&amp;bih=568&amp;sxsrf=AOaemvKP5n_6uPOHdbp93kGq-FHeLrX9Eg:1631882692335&amp;q=David+Yates&amp;stick=H4sIAAAAAAAAAOPgE-LVT9c3NEwyLbNMrzApUOLUz9U3MIvPM4zXEstOttJPy8zJBRNWKZlFqckl-UWLWLldEssyUxQiE0tSi3ewMgIAgTyX-kUAAAA&amp;ved=2ahUKEwiL6MPhhIbzAhVPxIUKHYtTAMcQmxMoAXoECEEQ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NICE</dc:creator>
  <cp:keywords/>
  <dc:description/>
  <cp:lastModifiedBy>Saud Bilal</cp:lastModifiedBy>
  <cp:revision>8</cp:revision>
  <dcterms:created xsi:type="dcterms:W3CDTF">2021-09-15T17:59:00Z</dcterms:created>
  <dcterms:modified xsi:type="dcterms:W3CDTF">2021-09-22T08:59:00Z</dcterms:modified>
</cp:coreProperties>
</file>